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1BC" w:rsidRPr="00535721" w:rsidRDefault="001D61BC" w:rsidP="00535721">
      <w:pPr>
        <w:pStyle w:val="ConsPlusTitle"/>
        <w:widowControl/>
        <w:suppressAutoHyphens/>
        <w:jc w:val="right"/>
        <w:rPr>
          <w:rFonts w:ascii="Times New Roman" w:hAnsi="Times New Roman" w:cs="Times New Roman"/>
          <w:b w:val="0"/>
          <w:sz w:val="24"/>
        </w:rPr>
      </w:pPr>
      <w:bookmarkStart w:id="0" w:name="_GoBack"/>
      <w:bookmarkEnd w:id="0"/>
    </w:p>
    <w:p w:rsidR="002D16BF" w:rsidRDefault="002D16BF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4"/>
        </w:rPr>
      </w:pPr>
    </w:p>
    <w:p w:rsidR="001D61BC" w:rsidRDefault="001D61B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4"/>
        </w:rPr>
      </w:pPr>
    </w:p>
    <w:p w:rsidR="001D61BC" w:rsidRDefault="001D61B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4"/>
        </w:rPr>
      </w:pPr>
    </w:p>
    <w:p w:rsidR="001D61BC" w:rsidRDefault="001D61B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4"/>
        </w:rPr>
      </w:pPr>
    </w:p>
    <w:p w:rsidR="001D61BC" w:rsidRDefault="001D61B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4"/>
        </w:rPr>
      </w:pPr>
    </w:p>
    <w:p w:rsidR="001D61BC" w:rsidRDefault="001D61B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4"/>
        </w:rPr>
      </w:pPr>
    </w:p>
    <w:p w:rsidR="001D61BC" w:rsidRDefault="001D61B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4"/>
        </w:rPr>
      </w:pPr>
    </w:p>
    <w:p w:rsidR="00A71D39" w:rsidRDefault="00A71D3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4"/>
        </w:rPr>
      </w:pPr>
    </w:p>
    <w:p w:rsidR="001D61BC" w:rsidRDefault="001D61B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4"/>
        </w:rPr>
      </w:pPr>
    </w:p>
    <w:p w:rsidR="001D61BC" w:rsidRDefault="001D61BC" w:rsidP="00537B0E">
      <w:pPr>
        <w:pStyle w:val="ConsPlusTitle"/>
        <w:widowControl/>
        <w:suppressAutoHyphens/>
        <w:rPr>
          <w:rFonts w:ascii="Times New Roman" w:hAnsi="Times New Roman" w:cs="Times New Roman"/>
          <w:sz w:val="24"/>
        </w:rPr>
      </w:pPr>
    </w:p>
    <w:p w:rsidR="00BD49E4" w:rsidRDefault="00BD49E4" w:rsidP="00537B0E">
      <w:pPr>
        <w:pStyle w:val="ConsPlusTitle"/>
        <w:widowControl/>
        <w:suppressAutoHyphens/>
        <w:rPr>
          <w:rFonts w:ascii="Times New Roman" w:hAnsi="Times New Roman" w:cs="Times New Roman"/>
          <w:sz w:val="24"/>
        </w:rPr>
      </w:pPr>
    </w:p>
    <w:p w:rsidR="00BD49E4" w:rsidRDefault="00BD49E4" w:rsidP="00537B0E">
      <w:pPr>
        <w:pStyle w:val="ConsPlusTitle"/>
        <w:widowControl/>
        <w:suppressAutoHyphens/>
        <w:rPr>
          <w:rFonts w:ascii="Times New Roman" w:hAnsi="Times New Roman" w:cs="Times New Roman"/>
          <w:sz w:val="24"/>
        </w:rPr>
      </w:pPr>
    </w:p>
    <w:p w:rsidR="001D61BC" w:rsidRDefault="001D61BC" w:rsidP="00230CB2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sz w:val="24"/>
        </w:rPr>
      </w:pPr>
    </w:p>
    <w:p w:rsidR="001D61BC" w:rsidRDefault="001D61BC" w:rsidP="00230CB2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</w:rPr>
      </w:pPr>
    </w:p>
    <w:p w:rsidR="00A71D39" w:rsidRDefault="00A71D39" w:rsidP="00230CB2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</w:rPr>
      </w:pPr>
    </w:p>
    <w:p w:rsidR="00A71D39" w:rsidRDefault="00A71D39" w:rsidP="00230CB2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</w:rPr>
      </w:pPr>
    </w:p>
    <w:p w:rsidR="00537B0E" w:rsidRDefault="00537B0E" w:rsidP="00230CB2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90280" w:rsidRDefault="00390280" w:rsidP="00230CB2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90280" w:rsidRPr="00182D14" w:rsidRDefault="00390280" w:rsidP="00230CB2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F421C" w:rsidRDefault="00182D14" w:rsidP="000D1764">
      <w:pPr>
        <w:pStyle w:val="ConsPlusTitle"/>
        <w:widowControl/>
        <w:suppressAutoHyphens/>
        <w:ind w:firstLine="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2D14">
        <w:rPr>
          <w:rFonts w:ascii="Times New Roman" w:hAnsi="Times New Roman" w:cs="Times New Roman"/>
          <w:b w:val="0"/>
          <w:sz w:val="28"/>
          <w:szCs w:val="28"/>
        </w:rPr>
        <w:t>О включении земельн</w:t>
      </w:r>
      <w:r w:rsidR="00090C41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182D14">
        <w:rPr>
          <w:rFonts w:ascii="Times New Roman" w:hAnsi="Times New Roman" w:cs="Times New Roman"/>
          <w:b w:val="0"/>
          <w:sz w:val="28"/>
          <w:szCs w:val="28"/>
        </w:rPr>
        <w:t xml:space="preserve"> участк</w:t>
      </w:r>
      <w:r w:rsidR="00090C41">
        <w:rPr>
          <w:rFonts w:ascii="Times New Roman" w:hAnsi="Times New Roman" w:cs="Times New Roman"/>
          <w:b w:val="0"/>
          <w:sz w:val="28"/>
          <w:szCs w:val="28"/>
        </w:rPr>
        <w:t>а</w:t>
      </w:r>
      <w:r w:rsidRPr="00182D14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Pr="00D0349A">
        <w:rPr>
          <w:rFonts w:ascii="Times New Roman" w:hAnsi="Times New Roman" w:cs="Times New Roman"/>
          <w:b w:val="0"/>
          <w:sz w:val="28"/>
          <w:szCs w:val="28"/>
        </w:rPr>
        <w:t xml:space="preserve">границы </w:t>
      </w:r>
      <w:r w:rsidR="005F0771">
        <w:rPr>
          <w:rFonts w:ascii="Times New Roman" w:hAnsi="Times New Roman" w:cs="Times New Roman"/>
          <w:b w:val="0"/>
          <w:sz w:val="28"/>
          <w:szCs w:val="28"/>
        </w:rPr>
        <w:t>п</w:t>
      </w:r>
      <w:r w:rsidR="00C16E99" w:rsidRPr="00C16E9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5F0771">
        <w:rPr>
          <w:rFonts w:ascii="Times New Roman" w:hAnsi="Times New Roman" w:cs="Times New Roman"/>
          <w:b w:val="0"/>
          <w:sz w:val="28"/>
          <w:szCs w:val="28"/>
        </w:rPr>
        <w:t>Отрадное</w:t>
      </w:r>
      <w:proofErr w:type="gramEnd"/>
      <w:r w:rsidR="009C57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B3A4B" w:rsidRDefault="009C57ED" w:rsidP="000D1764">
      <w:pPr>
        <w:pStyle w:val="ConsPlusTitle"/>
        <w:widowControl/>
        <w:suppressAutoHyphens/>
        <w:ind w:firstLine="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="00C16E99" w:rsidRPr="00C16E99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proofErr w:type="spellStart"/>
      <w:r w:rsidR="005F0771">
        <w:rPr>
          <w:rFonts w:ascii="Times New Roman" w:hAnsi="Times New Roman" w:cs="Times New Roman"/>
          <w:b w:val="0"/>
          <w:sz w:val="28"/>
          <w:szCs w:val="28"/>
        </w:rPr>
        <w:t>Отрадненское</w:t>
      </w:r>
      <w:proofErr w:type="spellEnd"/>
      <w:r w:rsidR="005F0771">
        <w:rPr>
          <w:rFonts w:ascii="Times New Roman" w:hAnsi="Times New Roman" w:cs="Times New Roman"/>
          <w:b w:val="0"/>
          <w:sz w:val="28"/>
          <w:szCs w:val="28"/>
        </w:rPr>
        <w:t xml:space="preserve"> Красногорского</w:t>
      </w:r>
      <w:r w:rsidR="00C16E99" w:rsidRPr="00C16E9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</w:t>
      </w:r>
      <w:r w:rsidR="00C16E99" w:rsidRPr="0053333F">
        <w:rPr>
          <w:rFonts w:ascii="Times New Roman" w:hAnsi="Times New Roman" w:cs="Times New Roman"/>
          <w:b w:val="0"/>
          <w:sz w:val="28"/>
          <w:szCs w:val="28"/>
        </w:rPr>
        <w:t>а</w:t>
      </w:r>
      <w:r w:rsidR="0053333F" w:rsidRPr="0053333F">
        <w:rPr>
          <w:b w:val="0"/>
          <w:sz w:val="28"/>
          <w:szCs w:val="28"/>
        </w:rPr>
        <w:t xml:space="preserve"> </w:t>
      </w:r>
      <w:r w:rsidR="00182D14" w:rsidRPr="00182D14">
        <w:rPr>
          <w:rFonts w:ascii="Times New Roman" w:hAnsi="Times New Roman" w:cs="Times New Roman"/>
          <w:b w:val="0"/>
          <w:sz w:val="28"/>
          <w:szCs w:val="28"/>
        </w:rPr>
        <w:t>Московской области</w:t>
      </w:r>
    </w:p>
    <w:p w:rsidR="00182D14" w:rsidRPr="00182D14" w:rsidRDefault="00182D14" w:rsidP="00182D14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</w:p>
    <w:p w:rsidR="00537B0E" w:rsidRPr="00047AEA" w:rsidRDefault="009F2CE3" w:rsidP="005F077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AEA"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Федеральным законом </w:t>
      </w:r>
      <w:r w:rsidR="00215560" w:rsidRPr="00047AEA">
        <w:rPr>
          <w:rFonts w:ascii="Times New Roman" w:hAnsi="Times New Roman" w:cs="Times New Roman"/>
          <w:sz w:val="28"/>
          <w:szCs w:val="28"/>
        </w:rPr>
        <w:t xml:space="preserve">от  29.12.2004 № 191-ФЗ </w:t>
      </w:r>
      <w:r w:rsidRPr="00047AEA">
        <w:rPr>
          <w:rFonts w:ascii="Times New Roman" w:hAnsi="Times New Roman" w:cs="Times New Roman"/>
          <w:sz w:val="28"/>
          <w:szCs w:val="28"/>
        </w:rPr>
        <w:t xml:space="preserve">«О введении в действие Градостроительного кодекса Российской Федерации», статьёй 8 Федерального закона </w:t>
      </w:r>
      <w:r w:rsidR="00215560" w:rsidRPr="00047AEA">
        <w:rPr>
          <w:rFonts w:ascii="Times New Roman" w:hAnsi="Times New Roman" w:cs="Times New Roman"/>
          <w:sz w:val="28"/>
          <w:szCs w:val="28"/>
        </w:rPr>
        <w:t>от 21.12.2004 № 172-ФЗ</w:t>
      </w:r>
      <w:r w:rsidR="00215560" w:rsidRPr="00047AEA">
        <w:rPr>
          <w:sz w:val="28"/>
          <w:szCs w:val="28"/>
        </w:rPr>
        <w:t xml:space="preserve"> </w:t>
      </w:r>
      <w:r w:rsidRPr="00047AEA">
        <w:rPr>
          <w:rFonts w:ascii="Times New Roman" w:hAnsi="Times New Roman" w:cs="Times New Roman"/>
          <w:sz w:val="28"/>
          <w:szCs w:val="28"/>
        </w:rPr>
        <w:t xml:space="preserve">«О переводе земель или земельных участков </w:t>
      </w:r>
      <w:r w:rsidR="00D4142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47AEA">
        <w:rPr>
          <w:rFonts w:ascii="Times New Roman" w:hAnsi="Times New Roman" w:cs="Times New Roman"/>
          <w:sz w:val="28"/>
          <w:szCs w:val="28"/>
        </w:rPr>
        <w:t xml:space="preserve">из одной категории в другую», Законом Московской области </w:t>
      </w:r>
      <w:r w:rsidR="00215560" w:rsidRPr="00047AEA">
        <w:rPr>
          <w:rFonts w:ascii="Times New Roman" w:hAnsi="Times New Roman" w:cs="Times New Roman"/>
          <w:sz w:val="28"/>
          <w:szCs w:val="28"/>
        </w:rPr>
        <w:t>№ 23/96-ОЗ</w:t>
      </w:r>
      <w:r w:rsidR="001C1D50" w:rsidRPr="00047AE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15560" w:rsidRPr="00047AEA">
        <w:rPr>
          <w:rFonts w:ascii="Times New Roman" w:hAnsi="Times New Roman" w:cs="Times New Roman"/>
          <w:sz w:val="28"/>
          <w:szCs w:val="28"/>
        </w:rPr>
        <w:t xml:space="preserve"> </w:t>
      </w:r>
      <w:r w:rsidRPr="00047AEA">
        <w:rPr>
          <w:rFonts w:ascii="Times New Roman" w:hAnsi="Times New Roman" w:cs="Times New Roman"/>
          <w:sz w:val="28"/>
          <w:szCs w:val="28"/>
        </w:rPr>
        <w:t>«О регулировании земельных отношений в Московской области»,</w:t>
      </w:r>
      <w:r w:rsidR="00F05BAD" w:rsidRPr="00047AEA">
        <w:rPr>
          <w:rFonts w:ascii="Times New Roman" w:hAnsi="Times New Roman" w:cs="Times New Roman"/>
          <w:sz w:val="28"/>
          <w:szCs w:val="28"/>
        </w:rPr>
        <w:t xml:space="preserve"> </w:t>
      </w:r>
      <w:r w:rsidR="00F05BAD" w:rsidRPr="00BD49E4">
        <w:rPr>
          <w:rFonts w:ascii="Times New Roman" w:hAnsi="Times New Roman" w:cs="Times New Roman"/>
          <w:sz w:val="28"/>
          <w:szCs w:val="28"/>
        </w:rPr>
        <w:t>учитывая заявлени</w:t>
      </w:r>
      <w:r w:rsidR="00E24691">
        <w:rPr>
          <w:rFonts w:ascii="Times New Roman" w:hAnsi="Times New Roman" w:cs="Times New Roman"/>
          <w:sz w:val="28"/>
          <w:szCs w:val="28"/>
        </w:rPr>
        <w:t>е</w:t>
      </w:r>
      <w:r w:rsidR="00F05BAD" w:rsidRPr="00BD49E4">
        <w:rPr>
          <w:rFonts w:ascii="Times New Roman" w:hAnsi="Times New Roman" w:cs="Times New Roman"/>
          <w:sz w:val="28"/>
          <w:szCs w:val="28"/>
        </w:rPr>
        <w:t xml:space="preserve"> </w:t>
      </w:r>
      <w:r w:rsidR="005F0771">
        <w:rPr>
          <w:rFonts w:ascii="Times New Roman" w:hAnsi="Times New Roman" w:cs="Times New Roman"/>
          <w:sz w:val="28"/>
          <w:szCs w:val="28"/>
        </w:rPr>
        <w:t>главы Красногорского муниципального района Московской области</w:t>
      </w:r>
      <w:r w:rsidR="009C57ED">
        <w:rPr>
          <w:rFonts w:ascii="Times New Roman" w:hAnsi="Times New Roman" w:cs="Times New Roman"/>
          <w:sz w:val="28"/>
          <w:szCs w:val="28"/>
        </w:rPr>
        <w:t xml:space="preserve"> от </w:t>
      </w:r>
      <w:r w:rsidR="005F0771">
        <w:rPr>
          <w:rFonts w:ascii="Times New Roman" w:hAnsi="Times New Roman" w:cs="Times New Roman"/>
          <w:sz w:val="28"/>
          <w:szCs w:val="28"/>
        </w:rPr>
        <w:t>27</w:t>
      </w:r>
      <w:r w:rsidR="009C57ED">
        <w:rPr>
          <w:rFonts w:ascii="Times New Roman" w:hAnsi="Times New Roman" w:cs="Times New Roman"/>
          <w:sz w:val="28"/>
          <w:szCs w:val="28"/>
        </w:rPr>
        <w:t>.</w:t>
      </w:r>
      <w:r w:rsidR="005F0771">
        <w:rPr>
          <w:rFonts w:ascii="Times New Roman" w:hAnsi="Times New Roman" w:cs="Times New Roman"/>
          <w:sz w:val="28"/>
          <w:szCs w:val="28"/>
        </w:rPr>
        <w:t>10</w:t>
      </w:r>
      <w:r w:rsidR="009C57ED">
        <w:rPr>
          <w:rFonts w:ascii="Times New Roman" w:hAnsi="Times New Roman" w:cs="Times New Roman"/>
          <w:sz w:val="28"/>
          <w:szCs w:val="28"/>
        </w:rPr>
        <w:t>.2016</w:t>
      </w:r>
      <w:proofErr w:type="gramEnd"/>
      <w:r w:rsidR="009C57ED">
        <w:rPr>
          <w:rFonts w:ascii="Times New Roman" w:hAnsi="Times New Roman" w:cs="Times New Roman"/>
          <w:sz w:val="28"/>
          <w:szCs w:val="28"/>
        </w:rPr>
        <w:t xml:space="preserve"> № </w:t>
      </w:r>
      <w:r w:rsidR="005F0771">
        <w:rPr>
          <w:rFonts w:ascii="Times New Roman" w:hAnsi="Times New Roman" w:cs="Times New Roman"/>
          <w:sz w:val="28"/>
          <w:szCs w:val="28"/>
        </w:rPr>
        <w:t>146-Исх-8626</w:t>
      </w:r>
      <w:r w:rsidR="00B233A7">
        <w:rPr>
          <w:rFonts w:ascii="Times New Roman" w:hAnsi="Times New Roman" w:cs="Times New Roman"/>
          <w:sz w:val="28"/>
          <w:szCs w:val="28"/>
        </w:rPr>
        <w:t>,</w:t>
      </w:r>
      <w:r w:rsidR="00537B0E" w:rsidRPr="00A70E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37B0E" w:rsidRPr="00047AEA">
        <w:rPr>
          <w:rFonts w:ascii="Times New Roman" w:hAnsi="Times New Roman" w:cs="Times New Roman"/>
          <w:sz w:val="28"/>
          <w:szCs w:val="28"/>
        </w:rPr>
        <w:t>заключени</w:t>
      </w:r>
      <w:r w:rsidR="00E24691">
        <w:rPr>
          <w:rFonts w:ascii="Times New Roman" w:hAnsi="Times New Roman" w:cs="Times New Roman"/>
          <w:sz w:val="28"/>
          <w:szCs w:val="28"/>
        </w:rPr>
        <w:t>е</w:t>
      </w:r>
      <w:r w:rsidR="004649E6">
        <w:rPr>
          <w:rFonts w:ascii="Times New Roman" w:hAnsi="Times New Roman" w:cs="Times New Roman"/>
          <w:sz w:val="28"/>
          <w:szCs w:val="28"/>
        </w:rPr>
        <w:t xml:space="preserve"> </w:t>
      </w:r>
      <w:r w:rsidR="005F0771">
        <w:rPr>
          <w:rFonts w:ascii="Times New Roman" w:hAnsi="Times New Roman" w:cs="Times New Roman"/>
          <w:sz w:val="28"/>
          <w:szCs w:val="28"/>
        </w:rPr>
        <w:t xml:space="preserve">руководителя администрации сельского поселения </w:t>
      </w:r>
      <w:proofErr w:type="spellStart"/>
      <w:r w:rsidR="005F0771">
        <w:rPr>
          <w:rFonts w:ascii="Times New Roman" w:hAnsi="Times New Roman" w:cs="Times New Roman"/>
          <w:sz w:val="28"/>
          <w:szCs w:val="28"/>
        </w:rPr>
        <w:t>Отрадненское</w:t>
      </w:r>
      <w:proofErr w:type="spellEnd"/>
      <w:r w:rsidR="005F0771">
        <w:rPr>
          <w:rFonts w:ascii="Times New Roman" w:hAnsi="Times New Roman" w:cs="Times New Roman"/>
          <w:sz w:val="28"/>
          <w:szCs w:val="28"/>
        </w:rPr>
        <w:t xml:space="preserve"> Красногорского</w:t>
      </w:r>
      <w:r w:rsidR="00A7016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37B0E" w:rsidRPr="00047AEA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5F0771">
        <w:rPr>
          <w:rFonts w:ascii="Times New Roman" w:hAnsi="Times New Roman" w:cs="Times New Roman"/>
          <w:sz w:val="28"/>
          <w:szCs w:val="28"/>
        </w:rPr>
        <w:t>08</w:t>
      </w:r>
      <w:r w:rsidR="00537B0E" w:rsidRPr="00047AEA">
        <w:rPr>
          <w:rFonts w:ascii="Times New Roman" w:hAnsi="Times New Roman" w:cs="Times New Roman"/>
          <w:sz w:val="28"/>
          <w:szCs w:val="28"/>
        </w:rPr>
        <w:t>.</w:t>
      </w:r>
      <w:r w:rsidR="005F0771">
        <w:rPr>
          <w:rFonts w:ascii="Times New Roman" w:hAnsi="Times New Roman" w:cs="Times New Roman"/>
          <w:sz w:val="28"/>
          <w:szCs w:val="28"/>
        </w:rPr>
        <w:t>12</w:t>
      </w:r>
      <w:r w:rsidR="00537B0E" w:rsidRPr="00047AEA">
        <w:rPr>
          <w:rFonts w:ascii="Times New Roman" w:hAnsi="Times New Roman" w:cs="Times New Roman"/>
          <w:sz w:val="28"/>
          <w:szCs w:val="28"/>
        </w:rPr>
        <w:t>.201</w:t>
      </w:r>
      <w:r w:rsidR="0017267D">
        <w:rPr>
          <w:rFonts w:ascii="Times New Roman" w:hAnsi="Times New Roman" w:cs="Times New Roman"/>
          <w:sz w:val="28"/>
          <w:szCs w:val="28"/>
        </w:rPr>
        <w:t>6</w:t>
      </w:r>
      <w:r w:rsidR="005F0771">
        <w:rPr>
          <w:rFonts w:ascii="Times New Roman" w:hAnsi="Times New Roman" w:cs="Times New Roman"/>
          <w:sz w:val="28"/>
          <w:szCs w:val="28"/>
        </w:rPr>
        <w:t xml:space="preserve"> </w:t>
      </w:r>
      <w:r w:rsidR="00537B0E" w:rsidRPr="00047AEA">
        <w:rPr>
          <w:rFonts w:ascii="Times New Roman" w:hAnsi="Times New Roman" w:cs="Times New Roman"/>
          <w:sz w:val="28"/>
          <w:szCs w:val="28"/>
        </w:rPr>
        <w:t>№</w:t>
      </w:r>
      <w:r w:rsidR="00B233A7">
        <w:rPr>
          <w:rFonts w:ascii="Times New Roman" w:hAnsi="Times New Roman" w:cs="Times New Roman"/>
          <w:sz w:val="28"/>
          <w:szCs w:val="28"/>
        </w:rPr>
        <w:t xml:space="preserve"> </w:t>
      </w:r>
      <w:r w:rsidR="005F0771">
        <w:rPr>
          <w:rFonts w:ascii="Times New Roman" w:hAnsi="Times New Roman" w:cs="Times New Roman"/>
          <w:sz w:val="28"/>
          <w:szCs w:val="28"/>
        </w:rPr>
        <w:t>146-05исх-888</w:t>
      </w:r>
      <w:r w:rsidR="0053333F">
        <w:rPr>
          <w:rFonts w:ascii="Times New Roman" w:hAnsi="Times New Roman" w:cs="Times New Roman"/>
          <w:sz w:val="28"/>
          <w:szCs w:val="28"/>
        </w:rPr>
        <w:t>,</w:t>
      </w:r>
      <w:r w:rsidR="0092332D">
        <w:rPr>
          <w:rFonts w:ascii="Times New Roman" w:hAnsi="Times New Roman" w:cs="Times New Roman"/>
          <w:sz w:val="28"/>
          <w:szCs w:val="28"/>
        </w:rPr>
        <w:t xml:space="preserve"> </w:t>
      </w:r>
      <w:r w:rsidR="00B233A7" w:rsidRPr="00D41421">
        <w:rPr>
          <w:rFonts w:ascii="Times New Roman" w:hAnsi="Times New Roman" w:cs="Times New Roman"/>
          <w:sz w:val="28"/>
          <w:szCs w:val="28"/>
        </w:rPr>
        <w:t>заключени</w:t>
      </w:r>
      <w:r w:rsidR="00E24691">
        <w:rPr>
          <w:rFonts w:ascii="Times New Roman" w:hAnsi="Times New Roman" w:cs="Times New Roman"/>
          <w:sz w:val="28"/>
          <w:szCs w:val="28"/>
        </w:rPr>
        <w:t>е</w:t>
      </w:r>
      <w:r w:rsidR="009C57ED">
        <w:rPr>
          <w:rFonts w:ascii="Times New Roman" w:hAnsi="Times New Roman" w:cs="Times New Roman"/>
          <w:sz w:val="28"/>
          <w:szCs w:val="28"/>
        </w:rPr>
        <w:t xml:space="preserve"> </w:t>
      </w:r>
      <w:r w:rsidR="00B233A7">
        <w:rPr>
          <w:rFonts w:ascii="Times New Roman" w:hAnsi="Times New Roman" w:cs="Times New Roman"/>
          <w:sz w:val="28"/>
          <w:szCs w:val="28"/>
        </w:rPr>
        <w:t>о результатах</w:t>
      </w:r>
      <w:r w:rsidR="0092332D" w:rsidRPr="0092332D">
        <w:rPr>
          <w:rFonts w:ascii="Times New Roman" w:hAnsi="Times New Roman" w:cs="Times New Roman"/>
          <w:sz w:val="28"/>
          <w:szCs w:val="28"/>
        </w:rPr>
        <w:t xml:space="preserve"> публичных слушаний, проведённых </w:t>
      </w:r>
      <w:r w:rsidR="009C57ED">
        <w:rPr>
          <w:rFonts w:ascii="Times New Roman" w:hAnsi="Times New Roman" w:cs="Times New Roman"/>
          <w:sz w:val="28"/>
          <w:szCs w:val="28"/>
        </w:rPr>
        <w:t>05</w:t>
      </w:r>
      <w:r w:rsidR="0092332D" w:rsidRPr="0092332D">
        <w:rPr>
          <w:rFonts w:ascii="Times New Roman" w:hAnsi="Times New Roman" w:cs="Times New Roman"/>
          <w:sz w:val="28"/>
          <w:szCs w:val="28"/>
        </w:rPr>
        <w:t>.</w:t>
      </w:r>
      <w:r w:rsidR="005F0771">
        <w:rPr>
          <w:rFonts w:ascii="Times New Roman" w:hAnsi="Times New Roman" w:cs="Times New Roman"/>
          <w:sz w:val="28"/>
          <w:szCs w:val="28"/>
        </w:rPr>
        <w:t>12</w:t>
      </w:r>
      <w:r w:rsidR="0092332D" w:rsidRPr="0092332D">
        <w:rPr>
          <w:rFonts w:ascii="Times New Roman" w:hAnsi="Times New Roman" w:cs="Times New Roman"/>
          <w:sz w:val="28"/>
          <w:szCs w:val="28"/>
        </w:rPr>
        <w:t>.201</w:t>
      </w:r>
      <w:r w:rsidR="00A70E1F">
        <w:rPr>
          <w:rFonts w:ascii="Times New Roman" w:hAnsi="Times New Roman" w:cs="Times New Roman"/>
          <w:sz w:val="28"/>
          <w:szCs w:val="28"/>
        </w:rPr>
        <w:t>6</w:t>
      </w:r>
      <w:r w:rsidR="0092332D" w:rsidRPr="0092332D">
        <w:rPr>
          <w:rFonts w:ascii="Times New Roman" w:hAnsi="Times New Roman" w:cs="Times New Roman"/>
          <w:sz w:val="28"/>
          <w:szCs w:val="28"/>
        </w:rPr>
        <w:t>,</w:t>
      </w:r>
      <w:r w:rsidR="00537B0E" w:rsidRPr="0092332D">
        <w:rPr>
          <w:rFonts w:ascii="Times New Roman" w:hAnsi="Times New Roman" w:cs="Times New Roman"/>
          <w:sz w:val="28"/>
          <w:szCs w:val="28"/>
        </w:rPr>
        <w:t xml:space="preserve"> </w:t>
      </w:r>
      <w:r w:rsidRPr="0092332D">
        <w:rPr>
          <w:rFonts w:ascii="Times New Roman" w:hAnsi="Times New Roman" w:cs="Times New Roman"/>
          <w:sz w:val="28"/>
          <w:szCs w:val="28"/>
        </w:rPr>
        <w:t>решени</w:t>
      </w:r>
      <w:r w:rsidR="006F1542" w:rsidRPr="0092332D">
        <w:rPr>
          <w:rFonts w:ascii="Times New Roman" w:hAnsi="Times New Roman" w:cs="Times New Roman"/>
          <w:sz w:val="28"/>
          <w:szCs w:val="28"/>
        </w:rPr>
        <w:t>е</w:t>
      </w:r>
      <w:r w:rsidRPr="0092332D">
        <w:rPr>
          <w:rFonts w:ascii="Times New Roman" w:hAnsi="Times New Roman" w:cs="Times New Roman"/>
          <w:sz w:val="28"/>
          <w:szCs w:val="28"/>
        </w:rPr>
        <w:t xml:space="preserve"> Градостроительного совета Московской области</w:t>
      </w:r>
      <w:r w:rsidR="005F0771">
        <w:rPr>
          <w:rFonts w:ascii="Times New Roman" w:hAnsi="Times New Roman" w:cs="Times New Roman"/>
          <w:sz w:val="28"/>
          <w:szCs w:val="28"/>
        </w:rPr>
        <w:t xml:space="preserve"> </w:t>
      </w:r>
      <w:r w:rsidRPr="0092332D">
        <w:rPr>
          <w:rFonts w:ascii="Times New Roman" w:hAnsi="Times New Roman" w:cs="Times New Roman"/>
          <w:sz w:val="28"/>
          <w:szCs w:val="28"/>
        </w:rPr>
        <w:t>от</w:t>
      </w:r>
      <w:r w:rsidR="009C57ED">
        <w:rPr>
          <w:rFonts w:ascii="Times New Roman" w:hAnsi="Times New Roman" w:cs="Times New Roman"/>
          <w:sz w:val="28"/>
          <w:szCs w:val="28"/>
        </w:rPr>
        <w:t xml:space="preserve"> </w:t>
      </w:r>
      <w:r w:rsidR="005F0771">
        <w:rPr>
          <w:rFonts w:ascii="Times New Roman" w:hAnsi="Times New Roman" w:cs="Times New Roman"/>
          <w:sz w:val="28"/>
          <w:szCs w:val="28"/>
        </w:rPr>
        <w:t>13</w:t>
      </w:r>
      <w:r w:rsidR="00923200" w:rsidRPr="0092332D">
        <w:rPr>
          <w:rFonts w:ascii="Times New Roman" w:hAnsi="Times New Roman" w:cs="Times New Roman"/>
          <w:sz w:val="28"/>
          <w:szCs w:val="28"/>
        </w:rPr>
        <w:t>.</w:t>
      </w:r>
      <w:r w:rsidR="00210B4E">
        <w:rPr>
          <w:rFonts w:ascii="Times New Roman" w:hAnsi="Times New Roman" w:cs="Times New Roman"/>
          <w:sz w:val="28"/>
          <w:szCs w:val="28"/>
        </w:rPr>
        <w:t>1</w:t>
      </w:r>
      <w:r w:rsidR="005F0771">
        <w:rPr>
          <w:rFonts w:ascii="Times New Roman" w:hAnsi="Times New Roman" w:cs="Times New Roman"/>
          <w:sz w:val="28"/>
          <w:szCs w:val="28"/>
        </w:rPr>
        <w:t>2</w:t>
      </w:r>
      <w:r w:rsidR="00A33B84" w:rsidRPr="0092332D">
        <w:rPr>
          <w:rFonts w:ascii="Times New Roman" w:hAnsi="Times New Roman" w:cs="Times New Roman"/>
          <w:sz w:val="28"/>
          <w:szCs w:val="28"/>
        </w:rPr>
        <w:t>.201</w:t>
      </w:r>
      <w:r w:rsidR="0017267D">
        <w:rPr>
          <w:rFonts w:ascii="Times New Roman" w:hAnsi="Times New Roman" w:cs="Times New Roman"/>
          <w:sz w:val="28"/>
          <w:szCs w:val="28"/>
        </w:rPr>
        <w:t>6</w:t>
      </w:r>
      <w:r w:rsidR="000D1764">
        <w:rPr>
          <w:rFonts w:ascii="Times New Roman" w:hAnsi="Times New Roman" w:cs="Times New Roman"/>
          <w:sz w:val="28"/>
          <w:szCs w:val="28"/>
        </w:rPr>
        <w:t>,</w:t>
      </w:r>
      <w:r w:rsidRPr="0092332D">
        <w:rPr>
          <w:rFonts w:ascii="Times New Roman" w:hAnsi="Times New Roman" w:cs="Times New Roman"/>
          <w:sz w:val="28"/>
          <w:szCs w:val="28"/>
        </w:rPr>
        <w:t xml:space="preserve"> Правительство</w:t>
      </w:r>
      <w:r w:rsidRPr="00047AEA">
        <w:rPr>
          <w:rFonts w:ascii="Times New Roman" w:hAnsi="Times New Roman" w:cs="Times New Roman"/>
          <w:sz w:val="28"/>
          <w:szCs w:val="28"/>
        </w:rPr>
        <w:t xml:space="preserve"> Московской области пост</w:t>
      </w:r>
      <w:r w:rsidRPr="00047AEA">
        <w:rPr>
          <w:rFonts w:ascii="Times New Roman" w:hAnsi="Times New Roman" w:cs="Times New Roman"/>
          <w:sz w:val="28"/>
          <w:szCs w:val="28"/>
        </w:rPr>
        <w:t>а</w:t>
      </w:r>
      <w:r w:rsidRPr="00047AEA">
        <w:rPr>
          <w:rFonts w:ascii="Times New Roman" w:hAnsi="Times New Roman" w:cs="Times New Roman"/>
          <w:sz w:val="28"/>
          <w:szCs w:val="28"/>
        </w:rPr>
        <w:t>новляет:</w:t>
      </w:r>
    </w:p>
    <w:p w:rsidR="00452390" w:rsidRDefault="00452390" w:rsidP="005F0771">
      <w:pPr>
        <w:pStyle w:val="ConsPlusNormal"/>
        <w:numPr>
          <w:ilvl w:val="0"/>
          <w:numId w:val="1"/>
        </w:numPr>
        <w:tabs>
          <w:tab w:val="num" w:pos="54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AEA">
        <w:rPr>
          <w:rFonts w:ascii="Times New Roman" w:hAnsi="Times New Roman" w:cs="Times New Roman"/>
          <w:sz w:val="28"/>
          <w:szCs w:val="28"/>
        </w:rPr>
        <w:t>Включить земельны</w:t>
      </w:r>
      <w:r w:rsidR="00E24691">
        <w:rPr>
          <w:rFonts w:ascii="Times New Roman" w:hAnsi="Times New Roman" w:cs="Times New Roman"/>
          <w:sz w:val="28"/>
          <w:szCs w:val="28"/>
        </w:rPr>
        <w:t>й</w:t>
      </w:r>
      <w:r w:rsidRPr="00047AE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24691">
        <w:rPr>
          <w:rFonts w:ascii="Times New Roman" w:hAnsi="Times New Roman" w:cs="Times New Roman"/>
          <w:sz w:val="28"/>
          <w:szCs w:val="28"/>
        </w:rPr>
        <w:t>ок</w:t>
      </w:r>
      <w:r w:rsidRPr="00047AEA">
        <w:rPr>
          <w:rFonts w:ascii="Times New Roman" w:hAnsi="Times New Roman" w:cs="Times New Roman"/>
          <w:sz w:val="28"/>
          <w:szCs w:val="28"/>
        </w:rPr>
        <w:t xml:space="preserve"> (категория земель </w:t>
      </w:r>
      <w:r w:rsidR="005F0771" w:rsidRPr="005F0771">
        <w:rPr>
          <w:rFonts w:ascii="Times New Roman" w:hAnsi="Times New Roman" w:cs="Times New Roman"/>
          <w:sz w:val="28"/>
          <w:szCs w:val="28"/>
        </w:rPr>
        <w:t xml:space="preserve">«земли </w:t>
      </w:r>
      <w:r w:rsidR="005F0771" w:rsidRPr="005F0771">
        <w:rPr>
          <w:rFonts w:ascii="Times New Roman" w:eastAsia="Calibri" w:hAnsi="Times New Roman" w:cs="Times New Roman"/>
          <w:sz w:val="28"/>
          <w:szCs w:val="28"/>
          <w:lang w:eastAsia="en-US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5F0771" w:rsidRPr="005F0771">
        <w:rPr>
          <w:rFonts w:ascii="Times New Roman" w:hAnsi="Times New Roman" w:cs="Times New Roman"/>
          <w:sz w:val="28"/>
          <w:szCs w:val="28"/>
        </w:rPr>
        <w:t>»</w:t>
      </w:r>
      <w:r w:rsidR="00D21880" w:rsidRPr="005F0771">
        <w:rPr>
          <w:rFonts w:ascii="Times New Roman" w:hAnsi="Times New Roman" w:cs="Times New Roman"/>
          <w:sz w:val="28"/>
          <w:szCs w:val="28"/>
        </w:rPr>
        <w:t>)</w:t>
      </w:r>
      <w:r w:rsidR="00E24691" w:rsidRPr="005F0771">
        <w:rPr>
          <w:rFonts w:ascii="Times New Roman" w:hAnsi="Times New Roman" w:cs="Times New Roman"/>
          <w:sz w:val="28"/>
          <w:szCs w:val="28"/>
        </w:rPr>
        <w:t xml:space="preserve"> </w:t>
      </w:r>
      <w:r w:rsidR="005B54E2" w:rsidRPr="005F077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F0771" w:rsidRPr="005F0771">
        <w:rPr>
          <w:rFonts w:ascii="Times New Roman" w:hAnsi="Times New Roman" w:cs="Times New Roman"/>
          <w:sz w:val="28"/>
          <w:szCs w:val="28"/>
        </w:rPr>
        <w:t>23400</w:t>
      </w:r>
      <w:r w:rsidR="005B54E2" w:rsidRPr="005F0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4E2" w:rsidRPr="005F0771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5B54E2" w:rsidRPr="005F0771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5B54E2" w:rsidRPr="005F0771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5B54E2" w:rsidRPr="00E24691">
        <w:rPr>
          <w:rFonts w:ascii="Times New Roman" w:hAnsi="Times New Roman" w:cs="Times New Roman"/>
          <w:sz w:val="28"/>
          <w:szCs w:val="28"/>
        </w:rPr>
        <w:t xml:space="preserve"> </w:t>
      </w:r>
      <w:r w:rsidR="005F0771" w:rsidRPr="005F0771">
        <w:rPr>
          <w:rFonts w:ascii="Times New Roman" w:eastAsia="Calibri" w:hAnsi="Times New Roman" w:cs="Times New Roman"/>
          <w:sz w:val="28"/>
          <w:szCs w:val="28"/>
          <w:lang w:eastAsia="en-US"/>
        </w:rPr>
        <w:t>50</w:t>
      </w:r>
      <w:r w:rsidR="005F0771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F0771" w:rsidRPr="005F0771"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  <w:r w:rsidR="005F0771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F0771" w:rsidRPr="005F0771">
        <w:rPr>
          <w:rFonts w:ascii="Times New Roman" w:eastAsia="Calibri" w:hAnsi="Times New Roman" w:cs="Times New Roman"/>
          <w:sz w:val="28"/>
          <w:szCs w:val="28"/>
          <w:lang w:eastAsia="en-US"/>
        </w:rPr>
        <w:t>0020302</w:t>
      </w:r>
      <w:r w:rsidR="005F0771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F0771" w:rsidRPr="005F07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E246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B54E2" w:rsidRPr="00E24691">
        <w:rPr>
          <w:rFonts w:ascii="Times New Roman" w:hAnsi="Times New Roman" w:cs="Times New Roman"/>
          <w:sz w:val="28"/>
          <w:szCs w:val="28"/>
        </w:rPr>
        <w:t>в границах</w:t>
      </w:r>
      <w:r w:rsidR="00E7177D">
        <w:rPr>
          <w:rFonts w:ascii="Times New Roman" w:hAnsi="Times New Roman" w:cs="Times New Roman"/>
          <w:sz w:val="28"/>
          <w:szCs w:val="28"/>
        </w:rPr>
        <w:t xml:space="preserve"> </w:t>
      </w:r>
      <w:r w:rsidR="005F077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B54E2" w:rsidRPr="00E24691">
        <w:rPr>
          <w:rFonts w:ascii="Times New Roman" w:hAnsi="Times New Roman" w:cs="Times New Roman"/>
          <w:sz w:val="28"/>
          <w:szCs w:val="28"/>
        </w:rPr>
        <w:t xml:space="preserve">и с местоположением, указанными в кадастровом паспорте земельного участка от </w:t>
      </w:r>
      <w:r w:rsidR="005F0771">
        <w:rPr>
          <w:rFonts w:ascii="Times New Roman" w:hAnsi="Times New Roman" w:cs="Times New Roman"/>
          <w:sz w:val="28"/>
          <w:szCs w:val="28"/>
        </w:rPr>
        <w:t>06</w:t>
      </w:r>
      <w:r w:rsidR="00E7177D">
        <w:rPr>
          <w:rFonts w:ascii="Times New Roman" w:hAnsi="Times New Roman" w:cs="Times New Roman"/>
          <w:sz w:val="28"/>
          <w:szCs w:val="28"/>
        </w:rPr>
        <w:t>.</w:t>
      </w:r>
      <w:r w:rsidR="005F0771">
        <w:rPr>
          <w:rFonts w:ascii="Times New Roman" w:hAnsi="Times New Roman" w:cs="Times New Roman"/>
          <w:sz w:val="28"/>
          <w:szCs w:val="28"/>
        </w:rPr>
        <w:t>12</w:t>
      </w:r>
      <w:r w:rsidR="005B54E2" w:rsidRPr="00E24691">
        <w:rPr>
          <w:rFonts w:ascii="Times New Roman" w:hAnsi="Times New Roman" w:cs="Times New Roman"/>
          <w:sz w:val="28"/>
          <w:szCs w:val="28"/>
        </w:rPr>
        <w:t>.2016 № </w:t>
      </w:r>
      <w:r w:rsidR="00E7177D">
        <w:rPr>
          <w:rFonts w:ascii="Times New Roman" w:hAnsi="Times New Roman" w:cs="Times New Roman"/>
          <w:sz w:val="28"/>
          <w:szCs w:val="28"/>
        </w:rPr>
        <w:t>99/2016/</w:t>
      </w:r>
      <w:r w:rsidR="005F0771">
        <w:rPr>
          <w:rFonts w:ascii="Times New Roman" w:hAnsi="Times New Roman" w:cs="Times New Roman"/>
          <w:sz w:val="28"/>
          <w:szCs w:val="28"/>
        </w:rPr>
        <w:t>10274296</w:t>
      </w:r>
      <w:r w:rsidR="00090C41">
        <w:rPr>
          <w:rFonts w:ascii="Times New Roman" w:hAnsi="Times New Roman" w:cs="Times New Roman"/>
          <w:sz w:val="28"/>
          <w:szCs w:val="28"/>
        </w:rPr>
        <w:t xml:space="preserve">, </w:t>
      </w:r>
      <w:r w:rsidRPr="00047AEA">
        <w:rPr>
          <w:rFonts w:ascii="Times New Roman" w:hAnsi="Times New Roman" w:cs="Times New Roman"/>
          <w:sz w:val="28"/>
          <w:szCs w:val="28"/>
        </w:rPr>
        <w:t xml:space="preserve">в границы </w:t>
      </w:r>
      <w:r w:rsidR="005F0771">
        <w:rPr>
          <w:rFonts w:ascii="Times New Roman" w:hAnsi="Times New Roman" w:cs="Times New Roman"/>
          <w:sz w:val="28"/>
          <w:szCs w:val="28"/>
        </w:rPr>
        <w:t>п</w:t>
      </w:r>
      <w:r w:rsidR="00E7177D" w:rsidRPr="00E7177D">
        <w:rPr>
          <w:rFonts w:ascii="Times New Roman" w:hAnsi="Times New Roman" w:cs="Times New Roman"/>
          <w:sz w:val="28"/>
          <w:szCs w:val="28"/>
        </w:rPr>
        <w:t xml:space="preserve">. </w:t>
      </w:r>
      <w:r w:rsidR="005F0771">
        <w:rPr>
          <w:rFonts w:ascii="Times New Roman" w:hAnsi="Times New Roman" w:cs="Times New Roman"/>
          <w:sz w:val="28"/>
          <w:szCs w:val="28"/>
        </w:rPr>
        <w:t>Отрадное</w:t>
      </w:r>
      <w:r w:rsidR="00E7177D" w:rsidRPr="00E717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F0771">
        <w:rPr>
          <w:rFonts w:ascii="Times New Roman" w:hAnsi="Times New Roman" w:cs="Times New Roman"/>
          <w:sz w:val="28"/>
          <w:szCs w:val="28"/>
        </w:rPr>
        <w:t>Отрадненское</w:t>
      </w:r>
      <w:proofErr w:type="spellEnd"/>
      <w:r w:rsidR="005F0771">
        <w:rPr>
          <w:rFonts w:ascii="Times New Roman" w:hAnsi="Times New Roman" w:cs="Times New Roman"/>
          <w:sz w:val="28"/>
          <w:szCs w:val="28"/>
        </w:rPr>
        <w:t xml:space="preserve"> Красногорского</w:t>
      </w:r>
      <w:r w:rsidR="00E7177D" w:rsidRPr="00E7177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70162" w:rsidRPr="00047AEA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537B0E" w:rsidRPr="00047AEA">
        <w:rPr>
          <w:rFonts w:ascii="Times New Roman" w:hAnsi="Times New Roman" w:cs="Times New Roman"/>
          <w:sz w:val="28"/>
          <w:szCs w:val="28"/>
        </w:rPr>
        <w:t xml:space="preserve"> </w:t>
      </w:r>
      <w:r w:rsidRPr="00047AEA">
        <w:rPr>
          <w:rFonts w:ascii="Times New Roman" w:hAnsi="Times New Roman" w:cs="Times New Roman"/>
          <w:sz w:val="28"/>
          <w:szCs w:val="28"/>
        </w:rPr>
        <w:t>(категория земель «земли населённых пунктов»).</w:t>
      </w:r>
    </w:p>
    <w:p w:rsidR="00FC3421" w:rsidRPr="00090C41" w:rsidRDefault="003023DC" w:rsidP="00EA7EE9">
      <w:pPr>
        <w:pStyle w:val="ConsPlusNormal"/>
        <w:widowControl/>
        <w:numPr>
          <w:ilvl w:val="0"/>
          <w:numId w:val="1"/>
        </w:numPr>
        <w:tabs>
          <w:tab w:val="clear" w:pos="4330"/>
          <w:tab w:val="left" w:pos="1080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</w:t>
      </w:r>
      <w:r w:rsidR="00FC3421" w:rsidRPr="00090C41">
        <w:rPr>
          <w:rFonts w:ascii="Times New Roman" w:hAnsi="Times New Roman" w:cs="Times New Roman"/>
          <w:sz w:val="28"/>
          <w:szCs w:val="28"/>
        </w:rPr>
        <w:t xml:space="preserve"> вид разрешённого использования земельн</w:t>
      </w:r>
      <w:r w:rsidR="00090C41" w:rsidRPr="00090C41">
        <w:rPr>
          <w:rFonts w:ascii="Times New Roman" w:hAnsi="Times New Roman" w:cs="Times New Roman"/>
          <w:sz w:val="28"/>
          <w:szCs w:val="28"/>
        </w:rPr>
        <w:t>ого</w:t>
      </w:r>
      <w:r w:rsidR="00FC3421" w:rsidRPr="00090C4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90C41" w:rsidRPr="00090C41">
        <w:rPr>
          <w:rFonts w:ascii="Times New Roman" w:hAnsi="Times New Roman" w:cs="Times New Roman"/>
          <w:sz w:val="28"/>
          <w:szCs w:val="28"/>
        </w:rPr>
        <w:t>а</w:t>
      </w:r>
      <w:r w:rsidR="00090C41">
        <w:rPr>
          <w:rFonts w:ascii="Times New Roman" w:hAnsi="Times New Roman" w:cs="Times New Roman"/>
          <w:sz w:val="28"/>
          <w:szCs w:val="28"/>
        </w:rPr>
        <w:t xml:space="preserve">, </w:t>
      </w:r>
      <w:r w:rsidR="00FC3421" w:rsidRPr="00090C41">
        <w:rPr>
          <w:rFonts w:ascii="Times New Roman" w:hAnsi="Times New Roman" w:cs="Times New Roman"/>
          <w:sz w:val="28"/>
          <w:szCs w:val="28"/>
        </w:rPr>
        <w:t>указанн</w:t>
      </w:r>
      <w:r w:rsidR="00090C41">
        <w:rPr>
          <w:rFonts w:ascii="Times New Roman" w:hAnsi="Times New Roman" w:cs="Times New Roman"/>
          <w:sz w:val="28"/>
          <w:szCs w:val="28"/>
        </w:rPr>
        <w:t>ого в</w:t>
      </w:r>
      <w:r w:rsidR="00FC3421" w:rsidRPr="00090C4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090C41">
        <w:rPr>
          <w:rFonts w:ascii="Times New Roman" w:hAnsi="Times New Roman" w:cs="Times New Roman"/>
          <w:sz w:val="28"/>
          <w:szCs w:val="28"/>
        </w:rPr>
        <w:t>е</w:t>
      </w:r>
      <w:r w:rsidR="00F465E9">
        <w:rPr>
          <w:rFonts w:ascii="Times New Roman" w:hAnsi="Times New Roman" w:cs="Times New Roman"/>
          <w:sz w:val="28"/>
          <w:szCs w:val="28"/>
        </w:rPr>
        <w:t xml:space="preserve"> 1 настоящего постановления</w:t>
      </w:r>
      <w:r w:rsidR="00FC3421" w:rsidRPr="00090C41">
        <w:rPr>
          <w:rFonts w:ascii="Times New Roman" w:hAnsi="Times New Roman" w:cs="Times New Roman"/>
          <w:sz w:val="28"/>
          <w:szCs w:val="28"/>
        </w:rPr>
        <w:t xml:space="preserve"> «</w:t>
      </w:r>
      <w:r w:rsidR="007D5F1E">
        <w:rPr>
          <w:rFonts w:ascii="Times New Roman" w:hAnsi="Times New Roman" w:cs="Times New Roman"/>
          <w:sz w:val="28"/>
          <w:szCs w:val="28"/>
        </w:rPr>
        <w:t>здравоохранение</w:t>
      </w:r>
      <w:r w:rsidR="00FC3421" w:rsidRPr="00090C41">
        <w:rPr>
          <w:rFonts w:ascii="Times New Roman" w:hAnsi="Times New Roman" w:cs="Times New Roman"/>
          <w:sz w:val="28"/>
          <w:szCs w:val="28"/>
        </w:rPr>
        <w:t>»</w:t>
      </w:r>
      <w:r w:rsidR="00090C41">
        <w:rPr>
          <w:rFonts w:ascii="Times New Roman" w:hAnsi="Times New Roman" w:cs="Times New Roman"/>
          <w:sz w:val="28"/>
          <w:szCs w:val="28"/>
        </w:rPr>
        <w:t>.</w:t>
      </w:r>
    </w:p>
    <w:p w:rsidR="00B67927" w:rsidRPr="00047AEA" w:rsidRDefault="00DA15A5" w:rsidP="00F444F0">
      <w:pPr>
        <w:pStyle w:val="ConsPlusNormal"/>
        <w:widowControl/>
        <w:numPr>
          <w:ilvl w:val="0"/>
          <w:numId w:val="1"/>
        </w:numPr>
        <w:tabs>
          <w:tab w:val="clear" w:pos="4330"/>
          <w:tab w:val="num" w:pos="540"/>
          <w:tab w:val="left" w:pos="1080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2D8">
        <w:rPr>
          <w:rFonts w:ascii="Times New Roman" w:hAnsi="Times New Roman" w:cs="Times New Roman"/>
          <w:sz w:val="28"/>
          <w:szCs w:val="28"/>
        </w:rPr>
        <w:lastRenderedPageBreak/>
        <w:t xml:space="preserve">Главному управлению по информационной политике Московской области обеспечить официальное опубликование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F22D8">
        <w:rPr>
          <w:rFonts w:ascii="Times New Roman" w:hAnsi="Times New Roman" w:cs="Times New Roman"/>
          <w:sz w:val="28"/>
          <w:szCs w:val="28"/>
        </w:rPr>
        <w:t xml:space="preserve">в газете «Ежедневные новости. Подмосковье» и размещение (опубликование) на </w:t>
      </w:r>
      <w:r>
        <w:rPr>
          <w:rFonts w:ascii="Times New Roman" w:hAnsi="Times New Roman" w:cs="Times New Roman"/>
          <w:sz w:val="28"/>
          <w:szCs w:val="28"/>
        </w:rPr>
        <w:t xml:space="preserve">сайте Правительства Московской области в </w:t>
      </w:r>
      <w:proofErr w:type="gramStart"/>
      <w:r w:rsidRPr="00FF22D8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Pr="00FF22D8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области.</w:t>
      </w:r>
    </w:p>
    <w:p w:rsidR="004114CD" w:rsidRPr="00047AEA" w:rsidRDefault="004114CD" w:rsidP="00F444F0">
      <w:pPr>
        <w:pStyle w:val="ConsPlusNormal"/>
        <w:widowControl/>
        <w:numPr>
          <w:ilvl w:val="0"/>
          <w:numId w:val="1"/>
        </w:numPr>
        <w:tabs>
          <w:tab w:val="clear" w:pos="4330"/>
          <w:tab w:val="num" w:pos="540"/>
          <w:tab w:val="left" w:pos="900"/>
          <w:tab w:val="left" w:pos="1080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AE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47AE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                   на заместителя Председателя Правительства</w:t>
      </w:r>
      <w:r w:rsidR="00CC0E4E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047AEA">
        <w:rPr>
          <w:rFonts w:ascii="Times New Roman" w:hAnsi="Times New Roman" w:cs="Times New Roman"/>
          <w:sz w:val="28"/>
          <w:szCs w:val="28"/>
        </w:rPr>
        <w:t xml:space="preserve"> </w:t>
      </w:r>
      <w:r w:rsidR="00CC0E4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47AEA">
        <w:rPr>
          <w:rFonts w:ascii="Times New Roman" w:hAnsi="Times New Roman" w:cs="Times New Roman"/>
          <w:sz w:val="28"/>
          <w:szCs w:val="28"/>
        </w:rPr>
        <w:t>Чупракова</w:t>
      </w:r>
      <w:r w:rsidR="00182D14">
        <w:rPr>
          <w:rFonts w:ascii="Times New Roman" w:hAnsi="Times New Roman" w:cs="Times New Roman"/>
          <w:sz w:val="28"/>
          <w:szCs w:val="28"/>
        </w:rPr>
        <w:t xml:space="preserve"> А.А</w:t>
      </w:r>
      <w:r w:rsidRPr="00047AEA">
        <w:rPr>
          <w:rFonts w:ascii="Times New Roman" w:hAnsi="Times New Roman" w:cs="Times New Roman"/>
          <w:sz w:val="28"/>
          <w:szCs w:val="28"/>
        </w:rPr>
        <w:t>.</w:t>
      </w:r>
    </w:p>
    <w:p w:rsidR="004114CD" w:rsidRPr="00047AEA" w:rsidRDefault="004114CD" w:rsidP="004114CD">
      <w:pPr>
        <w:pStyle w:val="ConsPlusNormal"/>
        <w:widowControl/>
        <w:tabs>
          <w:tab w:val="left" w:pos="1080"/>
        </w:tabs>
        <w:suppressAutoHyphens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31BC" w:rsidRPr="00047AEA" w:rsidRDefault="000B31BC" w:rsidP="00222FA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8"/>
          <w:szCs w:val="28"/>
        </w:rPr>
      </w:pPr>
    </w:p>
    <w:p w:rsidR="00A71D39" w:rsidRPr="00047AEA" w:rsidRDefault="00A71D39" w:rsidP="00222FA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8"/>
          <w:szCs w:val="28"/>
        </w:rPr>
      </w:pPr>
    </w:p>
    <w:p w:rsidR="00B36656" w:rsidRPr="00047AEA" w:rsidRDefault="009F2CE3" w:rsidP="00222FA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8"/>
          <w:szCs w:val="28"/>
        </w:rPr>
      </w:pPr>
      <w:r w:rsidRPr="00047AEA">
        <w:rPr>
          <w:rFonts w:ascii="Times New Roman" w:hAnsi="Times New Roman" w:cs="Times New Roman"/>
          <w:b w:val="0"/>
          <w:sz w:val="28"/>
          <w:szCs w:val="28"/>
        </w:rPr>
        <w:t xml:space="preserve">Губернатор </w:t>
      </w:r>
    </w:p>
    <w:p w:rsidR="00230CB2" w:rsidRPr="00047AEA" w:rsidRDefault="009F2CE3" w:rsidP="00222FA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8"/>
          <w:szCs w:val="28"/>
        </w:rPr>
      </w:pPr>
      <w:r w:rsidRPr="00047AE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 </w:t>
      </w:r>
      <w:r w:rsidR="00BB197B" w:rsidRPr="00047AEA">
        <w:rPr>
          <w:rFonts w:ascii="Times New Roman" w:hAnsi="Times New Roman" w:cs="Times New Roman"/>
          <w:b w:val="0"/>
          <w:sz w:val="28"/>
          <w:szCs w:val="28"/>
        </w:rPr>
        <w:tab/>
      </w:r>
      <w:r w:rsidR="00BB197B" w:rsidRPr="00047AEA">
        <w:rPr>
          <w:rFonts w:ascii="Times New Roman" w:hAnsi="Times New Roman" w:cs="Times New Roman"/>
          <w:b w:val="0"/>
          <w:sz w:val="28"/>
          <w:szCs w:val="28"/>
        </w:rPr>
        <w:tab/>
      </w:r>
      <w:r w:rsidR="00BB197B" w:rsidRPr="00047AEA">
        <w:rPr>
          <w:rFonts w:ascii="Times New Roman" w:hAnsi="Times New Roman" w:cs="Times New Roman"/>
          <w:b w:val="0"/>
          <w:sz w:val="28"/>
          <w:szCs w:val="28"/>
        </w:rPr>
        <w:tab/>
      </w:r>
      <w:r w:rsidR="00222FA6" w:rsidRPr="00047AEA">
        <w:rPr>
          <w:rFonts w:ascii="Times New Roman" w:hAnsi="Times New Roman" w:cs="Times New Roman"/>
          <w:b w:val="0"/>
          <w:sz w:val="28"/>
          <w:szCs w:val="28"/>
        </w:rPr>
        <w:tab/>
      </w:r>
      <w:r w:rsidR="002E7DC3" w:rsidRPr="00047A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B197B" w:rsidRPr="00047AEA">
        <w:rPr>
          <w:rFonts w:ascii="Times New Roman" w:hAnsi="Times New Roman" w:cs="Times New Roman"/>
          <w:b w:val="0"/>
          <w:sz w:val="28"/>
          <w:szCs w:val="28"/>
        </w:rPr>
        <w:tab/>
      </w:r>
      <w:r w:rsidR="00BB197B" w:rsidRPr="00047AEA">
        <w:rPr>
          <w:rFonts w:ascii="Times New Roman" w:hAnsi="Times New Roman" w:cs="Times New Roman"/>
          <w:b w:val="0"/>
          <w:sz w:val="28"/>
          <w:szCs w:val="28"/>
        </w:rPr>
        <w:tab/>
      </w:r>
      <w:r w:rsidR="00BB197B" w:rsidRPr="00047AEA">
        <w:rPr>
          <w:rFonts w:ascii="Times New Roman" w:hAnsi="Times New Roman" w:cs="Times New Roman"/>
          <w:b w:val="0"/>
          <w:sz w:val="28"/>
          <w:szCs w:val="28"/>
        </w:rPr>
        <w:tab/>
      </w:r>
      <w:r w:rsidR="005B1E01" w:rsidRPr="00047AEA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047AEA">
        <w:rPr>
          <w:rFonts w:ascii="Times New Roman" w:hAnsi="Times New Roman" w:cs="Times New Roman"/>
          <w:b w:val="0"/>
          <w:sz w:val="28"/>
          <w:szCs w:val="28"/>
        </w:rPr>
        <w:t>А.Ю.</w:t>
      </w:r>
      <w:r w:rsidR="00BB197B" w:rsidRPr="00047AEA">
        <w:rPr>
          <w:rFonts w:ascii="Times New Roman" w:hAnsi="Times New Roman" w:cs="Times New Roman"/>
          <w:b w:val="0"/>
          <w:sz w:val="28"/>
          <w:szCs w:val="28"/>
        </w:rPr>
        <w:t> </w:t>
      </w:r>
      <w:r w:rsidRPr="00047AEA">
        <w:rPr>
          <w:rFonts w:ascii="Times New Roman" w:hAnsi="Times New Roman" w:cs="Times New Roman"/>
          <w:b w:val="0"/>
          <w:sz w:val="28"/>
          <w:szCs w:val="28"/>
        </w:rPr>
        <w:t>Воробь</w:t>
      </w:r>
      <w:r w:rsidR="00CC0E4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47AEA">
        <w:rPr>
          <w:rFonts w:ascii="Times New Roman" w:hAnsi="Times New Roman" w:cs="Times New Roman"/>
          <w:b w:val="0"/>
          <w:sz w:val="28"/>
          <w:szCs w:val="28"/>
        </w:rPr>
        <w:t>в</w:t>
      </w:r>
    </w:p>
    <w:sectPr w:rsidR="00230CB2" w:rsidRPr="00047AEA" w:rsidSect="00D3594C">
      <w:headerReference w:type="even" r:id="rId9"/>
      <w:headerReference w:type="default" r:id="rId10"/>
      <w:pgSz w:w="11906" w:h="16838" w:code="9"/>
      <w:pgMar w:top="992" w:right="926" w:bottom="9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01" w:rsidRDefault="00AC6401">
      <w:r>
        <w:separator/>
      </w:r>
    </w:p>
  </w:endnote>
  <w:endnote w:type="continuationSeparator" w:id="0">
    <w:p w:rsidR="00AC6401" w:rsidRDefault="00AC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01" w:rsidRDefault="00AC6401">
      <w:r>
        <w:separator/>
      </w:r>
    </w:p>
  </w:footnote>
  <w:footnote w:type="continuationSeparator" w:id="0">
    <w:p w:rsidR="00AC6401" w:rsidRDefault="00AC6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1E" w:rsidRDefault="0085201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201E" w:rsidRDefault="008520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1E" w:rsidRDefault="0085201E">
    <w:pPr>
      <w:pStyle w:val="a4"/>
      <w:framePr w:wrap="around" w:vAnchor="text" w:hAnchor="margin" w:xAlign="center" w:y="1"/>
      <w:rPr>
        <w:rStyle w:val="a5"/>
      </w:rPr>
    </w:pPr>
  </w:p>
  <w:p w:rsidR="0085201E" w:rsidRPr="00047AEA" w:rsidRDefault="0085201E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83096"/>
    <w:multiLevelType w:val="hybridMultilevel"/>
    <w:tmpl w:val="320EC0C2"/>
    <w:lvl w:ilvl="0" w:tplc="8B6C4A16">
      <w:start w:val="1"/>
      <w:numFmt w:val="decimal"/>
      <w:lvlText w:val="%1.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88DE1658">
      <w:numFmt w:val="none"/>
      <w:lvlText w:val=""/>
      <w:lvlJc w:val="left"/>
      <w:pPr>
        <w:tabs>
          <w:tab w:val="num" w:pos="360"/>
        </w:tabs>
      </w:pPr>
    </w:lvl>
    <w:lvl w:ilvl="2" w:tplc="B5F051DE">
      <w:numFmt w:val="none"/>
      <w:lvlText w:val=""/>
      <w:lvlJc w:val="left"/>
      <w:pPr>
        <w:tabs>
          <w:tab w:val="num" w:pos="360"/>
        </w:tabs>
      </w:pPr>
    </w:lvl>
    <w:lvl w:ilvl="3" w:tplc="4AEEF03C">
      <w:numFmt w:val="none"/>
      <w:lvlText w:val=""/>
      <w:lvlJc w:val="left"/>
      <w:pPr>
        <w:tabs>
          <w:tab w:val="num" w:pos="360"/>
        </w:tabs>
      </w:pPr>
    </w:lvl>
    <w:lvl w:ilvl="4" w:tplc="D31ECAA4">
      <w:numFmt w:val="none"/>
      <w:lvlText w:val=""/>
      <w:lvlJc w:val="left"/>
      <w:pPr>
        <w:tabs>
          <w:tab w:val="num" w:pos="360"/>
        </w:tabs>
      </w:pPr>
    </w:lvl>
    <w:lvl w:ilvl="5" w:tplc="76DEC24A">
      <w:numFmt w:val="none"/>
      <w:lvlText w:val=""/>
      <w:lvlJc w:val="left"/>
      <w:pPr>
        <w:tabs>
          <w:tab w:val="num" w:pos="360"/>
        </w:tabs>
      </w:pPr>
    </w:lvl>
    <w:lvl w:ilvl="6" w:tplc="0ADCEC08">
      <w:numFmt w:val="none"/>
      <w:lvlText w:val=""/>
      <w:lvlJc w:val="left"/>
      <w:pPr>
        <w:tabs>
          <w:tab w:val="num" w:pos="360"/>
        </w:tabs>
      </w:pPr>
    </w:lvl>
    <w:lvl w:ilvl="7" w:tplc="B7909B8C">
      <w:numFmt w:val="none"/>
      <w:lvlText w:val=""/>
      <w:lvlJc w:val="left"/>
      <w:pPr>
        <w:tabs>
          <w:tab w:val="num" w:pos="360"/>
        </w:tabs>
      </w:pPr>
    </w:lvl>
    <w:lvl w:ilvl="8" w:tplc="C186B78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2746C01"/>
    <w:multiLevelType w:val="multilevel"/>
    <w:tmpl w:val="320EC0C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69"/>
    <w:rsid w:val="00002BB8"/>
    <w:rsid w:val="00006C57"/>
    <w:rsid w:val="00013FFA"/>
    <w:rsid w:val="0002075A"/>
    <w:rsid w:val="00021334"/>
    <w:rsid w:val="00030222"/>
    <w:rsid w:val="000369EF"/>
    <w:rsid w:val="00047AEA"/>
    <w:rsid w:val="00053F00"/>
    <w:rsid w:val="000558E6"/>
    <w:rsid w:val="00060577"/>
    <w:rsid w:val="0006250D"/>
    <w:rsid w:val="00072EB9"/>
    <w:rsid w:val="00073F77"/>
    <w:rsid w:val="00074B57"/>
    <w:rsid w:val="0008064A"/>
    <w:rsid w:val="0008525D"/>
    <w:rsid w:val="00090C41"/>
    <w:rsid w:val="000A1CE8"/>
    <w:rsid w:val="000A3B41"/>
    <w:rsid w:val="000B288F"/>
    <w:rsid w:val="000B31BC"/>
    <w:rsid w:val="000B798F"/>
    <w:rsid w:val="000D1764"/>
    <w:rsid w:val="000D4776"/>
    <w:rsid w:val="000D4E6C"/>
    <w:rsid w:val="000E027C"/>
    <w:rsid w:val="000F05F5"/>
    <w:rsid w:val="000F54E5"/>
    <w:rsid w:val="0010702D"/>
    <w:rsid w:val="0013162D"/>
    <w:rsid w:val="001355EA"/>
    <w:rsid w:val="001412AF"/>
    <w:rsid w:val="00145C2E"/>
    <w:rsid w:val="001526CC"/>
    <w:rsid w:val="00153969"/>
    <w:rsid w:val="0017267D"/>
    <w:rsid w:val="00177F3A"/>
    <w:rsid w:val="00180801"/>
    <w:rsid w:val="00182D14"/>
    <w:rsid w:val="00195505"/>
    <w:rsid w:val="001A5A25"/>
    <w:rsid w:val="001B380F"/>
    <w:rsid w:val="001B5D5C"/>
    <w:rsid w:val="001B72A4"/>
    <w:rsid w:val="001C1D50"/>
    <w:rsid w:val="001C501F"/>
    <w:rsid w:val="001D4036"/>
    <w:rsid w:val="001D61BC"/>
    <w:rsid w:val="001F0DF2"/>
    <w:rsid w:val="001F11E0"/>
    <w:rsid w:val="001F4060"/>
    <w:rsid w:val="00201088"/>
    <w:rsid w:val="002025E4"/>
    <w:rsid w:val="00210B4E"/>
    <w:rsid w:val="002133E6"/>
    <w:rsid w:val="00215560"/>
    <w:rsid w:val="00217044"/>
    <w:rsid w:val="00222FA6"/>
    <w:rsid w:val="002230F9"/>
    <w:rsid w:val="00230CB2"/>
    <w:rsid w:val="002355F0"/>
    <w:rsid w:val="00270546"/>
    <w:rsid w:val="00272916"/>
    <w:rsid w:val="002820A8"/>
    <w:rsid w:val="00282633"/>
    <w:rsid w:val="002D16BF"/>
    <w:rsid w:val="002D3C94"/>
    <w:rsid w:val="002E5B86"/>
    <w:rsid w:val="002E7DC3"/>
    <w:rsid w:val="003023DC"/>
    <w:rsid w:val="0030511E"/>
    <w:rsid w:val="00305D59"/>
    <w:rsid w:val="003120CA"/>
    <w:rsid w:val="003166BB"/>
    <w:rsid w:val="00324CEA"/>
    <w:rsid w:val="00332BCA"/>
    <w:rsid w:val="00335D13"/>
    <w:rsid w:val="0034135B"/>
    <w:rsid w:val="0034178C"/>
    <w:rsid w:val="00341F85"/>
    <w:rsid w:val="0035626C"/>
    <w:rsid w:val="00372F6C"/>
    <w:rsid w:val="003806A4"/>
    <w:rsid w:val="0038131D"/>
    <w:rsid w:val="00386AC7"/>
    <w:rsid w:val="00386EBF"/>
    <w:rsid w:val="00390280"/>
    <w:rsid w:val="003A434B"/>
    <w:rsid w:val="003C0A41"/>
    <w:rsid w:val="003D6D15"/>
    <w:rsid w:val="00403AEE"/>
    <w:rsid w:val="0041111E"/>
    <w:rsid w:val="004114CD"/>
    <w:rsid w:val="00411621"/>
    <w:rsid w:val="004149C1"/>
    <w:rsid w:val="00422B6A"/>
    <w:rsid w:val="00431E0C"/>
    <w:rsid w:val="00452390"/>
    <w:rsid w:val="00456D1A"/>
    <w:rsid w:val="00463F82"/>
    <w:rsid w:val="004649E6"/>
    <w:rsid w:val="00471C4A"/>
    <w:rsid w:val="00472273"/>
    <w:rsid w:val="00475E81"/>
    <w:rsid w:val="00476A8A"/>
    <w:rsid w:val="0048300E"/>
    <w:rsid w:val="00483788"/>
    <w:rsid w:val="00483C26"/>
    <w:rsid w:val="004932E9"/>
    <w:rsid w:val="00494399"/>
    <w:rsid w:val="004A77CA"/>
    <w:rsid w:val="004C4077"/>
    <w:rsid w:val="004D49A4"/>
    <w:rsid w:val="004D7929"/>
    <w:rsid w:val="004E3ABE"/>
    <w:rsid w:val="004F182D"/>
    <w:rsid w:val="004F590C"/>
    <w:rsid w:val="005024A6"/>
    <w:rsid w:val="00516D5F"/>
    <w:rsid w:val="0053333F"/>
    <w:rsid w:val="00535721"/>
    <w:rsid w:val="00537B0E"/>
    <w:rsid w:val="00540E96"/>
    <w:rsid w:val="00545117"/>
    <w:rsid w:val="0056219A"/>
    <w:rsid w:val="00567A70"/>
    <w:rsid w:val="00571EA5"/>
    <w:rsid w:val="00574F60"/>
    <w:rsid w:val="00581C19"/>
    <w:rsid w:val="005A30B0"/>
    <w:rsid w:val="005A553A"/>
    <w:rsid w:val="005A68E3"/>
    <w:rsid w:val="005B1E01"/>
    <w:rsid w:val="005B54E2"/>
    <w:rsid w:val="005B59D1"/>
    <w:rsid w:val="005C1E24"/>
    <w:rsid w:val="005C6A4E"/>
    <w:rsid w:val="005D272A"/>
    <w:rsid w:val="005F0771"/>
    <w:rsid w:val="00602198"/>
    <w:rsid w:val="00646F8E"/>
    <w:rsid w:val="00652ADF"/>
    <w:rsid w:val="006531F9"/>
    <w:rsid w:val="00660663"/>
    <w:rsid w:val="006658AD"/>
    <w:rsid w:val="006716D2"/>
    <w:rsid w:val="00671F18"/>
    <w:rsid w:val="00691CA9"/>
    <w:rsid w:val="006B22F7"/>
    <w:rsid w:val="006B4020"/>
    <w:rsid w:val="006C5A28"/>
    <w:rsid w:val="006D5368"/>
    <w:rsid w:val="006D7EDF"/>
    <w:rsid w:val="006E0D9E"/>
    <w:rsid w:val="006F1542"/>
    <w:rsid w:val="006F68F6"/>
    <w:rsid w:val="00701571"/>
    <w:rsid w:val="007024E0"/>
    <w:rsid w:val="00723486"/>
    <w:rsid w:val="00724202"/>
    <w:rsid w:val="00724E60"/>
    <w:rsid w:val="00746809"/>
    <w:rsid w:val="00752031"/>
    <w:rsid w:val="00755857"/>
    <w:rsid w:val="00760ADA"/>
    <w:rsid w:val="0077559E"/>
    <w:rsid w:val="00793F55"/>
    <w:rsid w:val="0079495B"/>
    <w:rsid w:val="007A0BEC"/>
    <w:rsid w:val="007A6300"/>
    <w:rsid w:val="007B3AA4"/>
    <w:rsid w:val="007B6529"/>
    <w:rsid w:val="007D5F1E"/>
    <w:rsid w:val="007F000F"/>
    <w:rsid w:val="00800ABD"/>
    <w:rsid w:val="008021FA"/>
    <w:rsid w:val="008073A5"/>
    <w:rsid w:val="00814A41"/>
    <w:rsid w:val="0081624A"/>
    <w:rsid w:val="00822B6D"/>
    <w:rsid w:val="0082305C"/>
    <w:rsid w:val="00832120"/>
    <w:rsid w:val="00836598"/>
    <w:rsid w:val="008366FC"/>
    <w:rsid w:val="008443D7"/>
    <w:rsid w:val="008445DF"/>
    <w:rsid w:val="0085201E"/>
    <w:rsid w:val="00871EA1"/>
    <w:rsid w:val="008744EE"/>
    <w:rsid w:val="0087756C"/>
    <w:rsid w:val="00881DE0"/>
    <w:rsid w:val="0088362A"/>
    <w:rsid w:val="0089520E"/>
    <w:rsid w:val="008A1111"/>
    <w:rsid w:val="008B1B57"/>
    <w:rsid w:val="008D4855"/>
    <w:rsid w:val="008D52A0"/>
    <w:rsid w:val="008E49BB"/>
    <w:rsid w:val="00903A63"/>
    <w:rsid w:val="00907CCA"/>
    <w:rsid w:val="0091224B"/>
    <w:rsid w:val="00923200"/>
    <w:rsid w:val="0092332D"/>
    <w:rsid w:val="00924E82"/>
    <w:rsid w:val="009268E9"/>
    <w:rsid w:val="00930249"/>
    <w:rsid w:val="00941028"/>
    <w:rsid w:val="00946B8A"/>
    <w:rsid w:val="00951C79"/>
    <w:rsid w:val="00953A9A"/>
    <w:rsid w:val="00974E38"/>
    <w:rsid w:val="00984775"/>
    <w:rsid w:val="0099066D"/>
    <w:rsid w:val="009972F2"/>
    <w:rsid w:val="009A5765"/>
    <w:rsid w:val="009B0F96"/>
    <w:rsid w:val="009C57ED"/>
    <w:rsid w:val="009D6FC7"/>
    <w:rsid w:val="009E705F"/>
    <w:rsid w:val="009F2CE3"/>
    <w:rsid w:val="00A060DD"/>
    <w:rsid w:val="00A06D4C"/>
    <w:rsid w:val="00A17956"/>
    <w:rsid w:val="00A233AE"/>
    <w:rsid w:val="00A31C65"/>
    <w:rsid w:val="00A33B84"/>
    <w:rsid w:val="00A35A05"/>
    <w:rsid w:val="00A41D57"/>
    <w:rsid w:val="00A43565"/>
    <w:rsid w:val="00A62F18"/>
    <w:rsid w:val="00A66B34"/>
    <w:rsid w:val="00A70162"/>
    <w:rsid w:val="00A70E1F"/>
    <w:rsid w:val="00A71D39"/>
    <w:rsid w:val="00A721BD"/>
    <w:rsid w:val="00A85FC0"/>
    <w:rsid w:val="00A96B31"/>
    <w:rsid w:val="00AA0AD5"/>
    <w:rsid w:val="00AA3378"/>
    <w:rsid w:val="00AA6036"/>
    <w:rsid w:val="00AA6AF6"/>
    <w:rsid w:val="00AB012F"/>
    <w:rsid w:val="00AB3944"/>
    <w:rsid w:val="00AB4929"/>
    <w:rsid w:val="00AC4E24"/>
    <w:rsid w:val="00AC539E"/>
    <w:rsid w:val="00AC6401"/>
    <w:rsid w:val="00AD09BB"/>
    <w:rsid w:val="00AE21CF"/>
    <w:rsid w:val="00AE7D98"/>
    <w:rsid w:val="00AF17C7"/>
    <w:rsid w:val="00AF1862"/>
    <w:rsid w:val="00B00E55"/>
    <w:rsid w:val="00B06DB6"/>
    <w:rsid w:val="00B174A1"/>
    <w:rsid w:val="00B233A7"/>
    <w:rsid w:val="00B25D0C"/>
    <w:rsid w:val="00B33BDA"/>
    <w:rsid w:val="00B36656"/>
    <w:rsid w:val="00B36BDF"/>
    <w:rsid w:val="00B36EAE"/>
    <w:rsid w:val="00B577F6"/>
    <w:rsid w:val="00B63090"/>
    <w:rsid w:val="00B67927"/>
    <w:rsid w:val="00B83686"/>
    <w:rsid w:val="00B872EA"/>
    <w:rsid w:val="00B91F9C"/>
    <w:rsid w:val="00B95506"/>
    <w:rsid w:val="00B973B2"/>
    <w:rsid w:val="00BA7471"/>
    <w:rsid w:val="00BB163B"/>
    <w:rsid w:val="00BB197B"/>
    <w:rsid w:val="00BB3A4B"/>
    <w:rsid w:val="00BB4969"/>
    <w:rsid w:val="00BC064A"/>
    <w:rsid w:val="00BC24D7"/>
    <w:rsid w:val="00BC4161"/>
    <w:rsid w:val="00BC4A1A"/>
    <w:rsid w:val="00BD49E4"/>
    <w:rsid w:val="00BD52AD"/>
    <w:rsid w:val="00BD7114"/>
    <w:rsid w:val="00BE206C"/>
    <w:rsid w:val="00BE20E4"/>
    <w:rsid w:val="00BE647E"/>
    <w:rsid w:val="00C0707C"/>
    <w:rsid w:val="00C13ACC"/>
    <w:rsid w:val="00C16E99"/>
    <w:rsid w:val="00C21ED6"/>
    <w:rsid w:val="00C34768"/>
    <w:rsid w:val="00C462F1"/>
    <w:rsid w:val="00C712B3"/>
    <w:rsid w:val="00C72E03"/>
    <w:rsid w:val="00C82CDD"/>
    <w:rsid w:val="00C84546"/>
    <w:rsid w:val="00C87DAB"/>
    <w:rsid w:val="00C92FEB"/>
    <w:rsid w:val="00CB4347"/>
    <w:rsid w:val="00CC0E4E"/>
    <w:rsid w:val="00CF10A1"/>
    <w:rsid w:val="00D0349A"/>
    <w:rsid w:val="00D1072B"/>
    <w:rsid w:val="00D10EA4"/>
    <w:rsid w:val="00D13424"/>
    <w:rsid w:val="00D21880"/>
    <w:rsid w:val="00D22EF4"/>
    <w:rsid w:val="00D25662"/>
    <w:rsid w:val="00D35610"/>
    <w:rsid w:val="00D3594C"/>
    <w:rsid w:val="00D37287"/>
    <w:rsid w:val="00D41421"/>
    <w:rsid w:val="00D43665"/>
    <w:rsid w:val="00D45233"/>
    <w:rsid w:val="00D654CB"/>
    <w:rsid w:val="00D671FD"/>
    <w:rsid w:val="00D828BA"/>
    <w:rsid w:val="00D85DBE"/>
    <w:rsid w:val="00DA15A5"/>
    <w:rsid w:val="00DA418B"/>
    <w:rsid w:val="00DB0345"/>
    <w:rsid w:val="00DC1410"/>
    <w:rsid w:val="00DC57BF"/>
    <w:rsid w:val="00DD0115"/>
    <w:rsid w:val="00DF4600"/>
    <w:rsid w:val="00E04988"/>
    <w:rsid w:val="00E07713"/>
    <w:rsid w:val="00E07CED"/>
    <w:rsid w:val="00E1132F"/>
    <w:rsid w:val="00E16159"/>
    <w:rsid w:val="00E200A4"/>
    <w:rsid w:val="00E20C3B"/>
    <w:rsid w:val="00E23193"/>
    <w:rsid w:val="00E24691"/>
    <w:rsid w:val="00E3073C"/>
    <w:rsid w:val="00E35B5A"/>
    <w:rsid w:val="00E365FB"/>
    <w:rsid w:val="00E3724B"/>
    <w:rsid w:val="00E42756"/>
    <w:rsid w:val="00E43B50"/>
    <w:rsid w:val="00E50880"/>
    <w:rsid w:val="00E66A0C"/>
    <w:rsid w:val="00E7177D"/>
    <w:rsid w:val="00E73BE3"/>
    <w:rsid w:val="00E82D10"/>
    <w:rsid w:val="00E839CE"/>
    <w:rsid w:val="00E85E1A"/>
    <w:rsid w:val="00E91B29"/>
    <w:rsid w:val="00E93A80"/>
    <w:rsid w:val="00E956F9"/>
    <w:rsid w:val="00EA7EE9"/>
    <w:rsid w:val="00EC55B8"/>
    <w:rsid w:val="00ED19DC"/>
    <w:rsid w:val="00ED3DFD"/>
    <w:rsid w:val="00EF177A"/>
    <w:rsid w:val="00EF2BC1"/>
    <w:rsid w:val="00EF421C"/>
    <w:rsid w:val="00EF7F24"/>
    <w:rsid w:val="00F0332C"/>
    <w:rsid w:val="00F040EF"/>
    <w:rsid w:val="00F05BAD"/>
    <w:rsid w:val="00F16AE4"/>
    <w:rsid w:val="00F23836"/>
    <w:rsid w:val="00F264EB"/>
    <w:rsid w:val="00F3289F"/>
    <w:rsid w:val="00F3354A"/>
    <w:rsid w:val="00F34F8D"/>
    <w:rsid w:val="00F444F0"/>
    <w:rsid w:val="00F44D3E"/>
    <w:rsid w:val="00F462B3"/>
    <w:rsid w:val="00F465E9"/>
    <w:rsid w:val="00F6033A"/>
    <w:rsid w:val="00F64C2D"/>
    <w:rsid w:val="00FA0264"/>
    <w:rsid w:val="00FA35E0"/>
    <w:rsid w:val="00FA3BB4"/>
    <w:rsid w:val="00FA75C7"/>
    <w:rsid w:val="00FB72FF"/>
    <w:rsid w:val="00FC3421"/>
    <w:rsid w:val="00FC4C98"/>
    <w:rsid w:val="00FC76EA"/>
    <w:rsid w:val="00FD047A"/>
    <w:rsid w:val="00FE144A"/>
    <w:rsid w:val="00FF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CE3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rFonts w:ascii="Arial" w:hAnsi="Arial"/>
    </w:rPr>
  </w:style>
  <w:style w:type="character" w:styleId="a5">
    <w:name w:val="page number"/>
    <w:basedOn w:val="a0"/>
  </w:style>
  <w:style w:type="paragraph" w:customStyle="1" w:styleId="a1">
    <w:name w:val="Знак Знак Знак Знак"/>
    <w:basedOn w:val="a"/>
    <w:link w:val="a0"/>
    <w:rsid w:val="003C0A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2D16B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047A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47AE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CE3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rFonts w:ascii="Arial" w:hAnsi="Arial"/>
    </w:rPr>
  </w:style>
  <w:style w:type="character" w:styleId="a5">
    <w:name w:val="page number"/>
    <w:basedOn w:val="a0"/>
  </w:style>
  <w:style w:type="paragraph" w:customStyle="1" w:styleId="a1">
    <w:name w:val="Знак Знак Знак Знак"/>
    <w:basedOn w:val="a"/>
    <w:link w:val="a0"/>
    <w:rsid w:val="003C0A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2D16B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047A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47A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0EB8F-3AC7-48A8-996D-566576F0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включении земельного участка в границы д</vt:lpstr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включении земельного участка в границы д</dc:title>
  <dc:creator>NRedko</dc:creator>
  <cp:lastModifiedBy>Чухов Сергей Александрович</cp:lastModifiedBy>
  <cp:revision>2</cp:revision>
  <cp:lastPrinted>2016-12-13T15:25:00Z</cp:lastPrinted>
  <dcterms:created xsi:type="dcterms:W3CDTF">2016-12-16T12:13:00Z</dcterms:created>
  <dcterms:modified xsi:type="dcterms:W3CDTF">2016-12-16T12:13:00Z</dcterms:modified>
</cp:coreProperties>
</file>